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7CAC9" w14:textId="77777777" w:rsidR="00A319AB" w:rsidRDefault="00A319AB" w:rsidP="000C5D5E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z359"/>
    </w:p>
    <w:p w14:paraId="7FCB437F" w14:textId="77777777" w:rsidR="00A319AB" w:rsidRDefault="00A319AB" w:rsidP="000C5D5E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FBCDA1" w14:textId="5EEB3132" w:rsidR="000C5D5E" w:rsidRPr="000C5D5E" w:rsidRDefault="000C5D5E" w:rsidP="000C5D5E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5D5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3FC39ED" w14:textId="16696786" w:rsidR="000C5D5E" w:rsidRPr="002D2718" w:rsidRDefault="002D2718" w:rsidP="000C5D5E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</w:t>
      </w:r>
    </w:p>
    <w:p w14:paraId="69000E72" w14:textId="0E470F1E" w:rsidR="000C5D5E" w:rsidRPr="000C5D5E" w:rsidRDefault="000C5D5E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1BB974" w14:textId="77777777" w:rsidR="000C5D5E" w:rsidRPr="000C5D5E" w:rsidRDefault="000C5D5E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D3921D" w14:textId="155D8784" w:rsidR="000C5D5E" w:rsidRDefault="000C5D5E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248E39" w14:textId="5570EE2F" w:rsidR="00A319AB" w:rsidRDefault="00A319AB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6E53DE" w14:textId="6B9460D5" w:rsidR="00A319AB" w:rsidRDefault="00A319AB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53CEE1" w14:textId="48345F2F" w:rsidR="00A319AB" w:rsidRDefault="00A319AB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3478ED" w14:textId="77777777" w:rsidR="00A319AB" w:rsidRPr="000C5D5E" w:rsidRDefault="00A319AB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B06F05" w14:textId="54371F04" w:rsidR="00100E44" w:rsidRPr="000C5D5E" w:rsidRDefault="008271FD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b/>
          <w:color w:val="000000"/>
          <w:sz w:val="24"/>
          <w:szCs w:val="24"/>
        </w:rPr>
        <w:t>Анкета-вопросник о характеристиках объекта испытани</w:t>
      </w:r>
      <w:bookmarkEnd w:id="0"/>
      <w:r w:rsidR="00A319AB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</w:p>
    <w:p w14:paraId="749B7653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F81949" w14:textId="192326FD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1. Наименование объекта испытаний: </w:t>
      </w:r>
    </w:p>
    <w:p w14:paraId="71EEDB16" w14:textId="77E337C3" w:rsidR="00100E44" w:rsidRPr="00F40913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система </w:t>
      </w:r>
      <w:r w:rsidR="002D2718" w:rsidRPr="00F40913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357C576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2. Краткая аннотация на объект испытаний </w:t>
      </w:r>
    </w:p>
    <w:p w14:paraId="5B307CC9" w14:textId="2B871D04" w:rsidR="00100E44" w:rsidRPr="000C5D5E" w:rsidRDefault="00A700EF" w:rsidP="00F519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ИС «</w:t>
      </w:r>
      <w:r w:rsidR="002D2718" w:rsidRPr="00F4091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271FD"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</w:t>
      </w:r>
      <w:r w:rsidR="00F5190C" w:rsidRPr="00F409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6E300289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(назначение и область применения)</w:t>
      </w:r>
    </w:p>
    <w:p w14:paraId="42DE219A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3. Классификация объекта испытаний: </w:t>
      </w:r>
    </w:p>
    <w:p w14:paraId="5EBBF712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1) класс прикладного программного обеспечения: </w:t>
      </w:r>
    </w:p>
    <w:p w14:paraId="6C025D7B" w14:textId="4467B471" w:rsidR="00100E44" w:rsidRPr="000C5D5E" w:rsidRDefault="002D2718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71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271FD"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</w:p>
    <w:p w14:paraId="31C91FC3" w14:textId="3E3361E8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2) схема классификации ИС «</w:t>
      </w:r>
      <w:r w:rsidR="002D2718" w:rsidRPr="002D271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C5D5E">
        <w:rPr>
          <w:rFonts w:ascii="Times New Roman" w:hAnsi="Times New Roman" w:cs="Times New Roman"/>
          <w:color w:val="000000"/>
          <w:sz w:val="24"/>
          <w:szCs w:val="24"/>
        </w:rPr>
        <w:t>» по форме приложения 2 к Правилам классификации объектов информатизации, утвержденным Приказом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717"/>
        <w:gridCol w:w="717"/>
        <w:gridCol w:w="682"/>
        <w:gridCol w:w="618"/>
        <w:gridCol w:w="607"/>
        <w:gridCol w:w="682"/>
        <w:gridCol w:w="618"/>
        <w:gridCol w:w="607"/>
        <w:gridCol w:w="682"/>
        <w:gridCol w:w="716"/>
        <w:gridCol w:w="716"/>
        <w:gridCol w:w="716"/>
      </w:tblGrid>
      <w:tr w:rsidR="00100E44" w:rsidRPr="00F40913" w14:paraId="421AE2B9" w14:textId="77777777" w:rsidTr="00CB06BA">
        <w:tc>
          <w:tcPr>
            <w:tcW w:w="1576" w:type="dxa"/>
          </w:tcPr>
          <w:p w14:paraId="0BD43ADC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  <w:p w14:paraId="67E2B42E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ППО</w:t>
            </w:r>
          </w:p>
        </w:tc>
        <w:tc>
          <w:tcPr>
            <w:tcW w:w="2081" w:type="dxa"/>
            <w:gridSpan w:val="3"/>
          </w:tcPr>
          <w:p w14:paraId="7F2733A1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</w:t>
            </w:r>
          </w:p>
        </w:tc>
        <w:tc>
          <w:tcPr>
            <w:tcW w:w="1895" w:type="dxa"/>
            <w:gridSpan w:val="3"/>
          </w:tcPr>
          <w:p w14:paraId="1DF4AF69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</w:t>
            </w:r>
          </w:p>
        </w:tc>
        <w:tc>
          <w:tcPr>
            <w:tcW w:w="1895" w:type="dxa"/>
            <w:gridSpan w:val="3"/>
          </w:tcPr>
          <w:p w14:paraId="4EFA15CD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Критичность</w:t>
            </w:r>
          </w:p>
        </w:tc>
        <w:tc>
          <w:tcPr>
            <w:tcW w:w="2124" w:type="dxa"/>
            <w:gridSpan w:val="3"/>
          </w:tcPr>
          <w:p w14:paraId="6B233E53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</w:p>
        </w:tc>
      </w:tr>
      <w:tr w:rsidR="00100E44" w:rsidRPr="00F40913" w14:paraId="566CE831" w14:textId="77777777" w:rsidTr="00CB06BA">
        <w:tc>
          <w:tcPr>
            <w:tcW w:w="1576" w:type="dxa"/>
          </w:tcPr>
          <w:p w14:paraId="1C78B4B1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  <w:tc>
          <w:tcPr>
            <w:tcW w:w="708" w:type="dxa"/>
          </w:tcPr>
          <w:p w14:paraId="5DB8A9D7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</w:t>
            </w:r>
          </w:p>
          <w:p w14:paraId="10587826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1,6;2.5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708" w:type="dxa"/>
          </w:tcPr>
          <w:p w14:paraId="2D05F185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</w:t>
            </w:r>
          </w:p>
          <w:p w14:paraId="580F3922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1,1;1,5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65" w:type="dxa"/>
          </w:tcPr>
          <w:p w14:paraId="5B0FA192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0,6;1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09" w:type="dxa"/>
          </w:tcPr>
          <w:p w14:paraId="01B63E2D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</w:t>
            </w:r>
          </w:p>
          <w:p w14:paraId="477BF98C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2,1;3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21" w:type="dxa"/>
          </w:tcPr>
          <w:p w14:paraId="7A214859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</w:t>
            </w:r>
          </w:p>
          <w:p w14:paraId="69E18307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1,1;2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65" w:type="dxa"/>
          </w:tcPr>
          <w:p w14:paraId="0B6C97C3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0,4;1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09" w:type="dxa"/>
          </w:tcPr>
          <w:p w14:paraId="6006BCC0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</w:t>
            </w:r>
          </w:p>
          <w:p w14:paraId="7D83F254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3.1;4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21" w:type="dxa"/>
          </w:tcPr>
          <w:p w14:paraId="49F485E3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</w:t>
            </w:r>
          </w:p>
          <w:p w14:paraId="44C13B98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2.1;3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665" w:type="dxa"/>
          </w:tcPr>
          <w:p w14:paraId="4417FFCC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0.5;2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708" w:type="dxa"/>
          </w:tcPr>
          <w:p w14:paraId="67BD1D2F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</w:t>
            </w:r>
          </w:p>
          <w:p w14:paraId="5D157960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2.6;3.5</w:t>
            </w: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708" w:type="dxa"/>
          </w:tcPr>
          <w:p w14:paraId="1BDE47E5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</w:t>
            </w:r>
          </w:p>
          <w:p w14:paraId="3978E4DF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[1.6;2.5]</w:t>
            </w:r>
          </w:p>
        </w:tc>
        <w:tc>
          <w:tcPr>
            <w:tcW w:w="708" w:type="dxa"/>
          </w:tcPr>
          <w:p w14:paraId="6DF12031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[0.2;1.5]</w:t>
            </w:r>
          </w:p>
        </w:tc>
      </w:tr>
      <w:tr w:rsidR="00100E44" w:rsidRPr="00F40913" w14:paraId="429D4A53" w14:textId="77777777" w:rsidTr="00CB06BA">
        <w:tc>
          <w:tcPr>
            <w:tcW w:w="1576" w:type="dxa"/>
          </w:tcPr>
          <w:p w14:paraId="2B148B53" w14:textId="77777777" w:rsidR="00100E44" w:rsidRPr="00F40913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Высокоприоритетное ППО</w:t>
            </w:r>
          </w:p>
        </w:tc>
        <w:tc>
          <w:tcPr>
            <w:tcW w:w="708" w:type="dxa"/>
          </w:tcPr>
          <w:p w14:paraId="4E31BBBB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FBC0D6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2921ABA8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C324AD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14:paraId="5862AFC0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5CFD4DB6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9B2DB5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14:paraId="68357CDA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67039A06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38C86D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DB4D1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BEB11C" w14:textId="77777777" w:rsidR="00100E44" w:rsidRPr="00F40913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6BA" w:rsidRPr="00F40913" w14:paraId="39948389" w14:textId="77777777" w:rsidTr="00CB06BA">
        <w:tc>
          <w:tcPr>
            <w:tcW w:w="1576" w:type="dxa"/>
          </w:tcPr>
          <w:p w14:paraId="2739331D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Среднеприоритетное ППО</w:t>
            </w:r>
          </w:p>
        </w:tc>
        <w:tc>
          <w:tcPr>
            <w:tcW w:w="708" w:type="dxa"/>
          </w:tcPr>
          <w:p w14:paraId="586A94A8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D5E8EC" w14:textId="4119A184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5" w:type="dxa"/>
          </w:tcPr>
          <w:p w14:paraId="28554AD3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14:paraId="6B24571E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14:paraId="6C2F0B43" w14:textId="0F5625FD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5" w:type="dxa"/>
          </w:tcPr>
          <w:p w14:paraId="63D002CC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</w:tcPr>
          <w:p w14:paraId="3E0836E2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14:paraId="5C2E4FB8" w14:textId="76FC1700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5" w:type="dxa"/>
          </w:tcPr>
          <w:p w14:paraId="77B53AF4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A39F2B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E30A0" w14:textId="400B4EC4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2F3C5BA5" w14:textId="77777777" w:rsidR="00CB06BA" w:rsidRPr="00F40913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6BA" w:rsidRPr="000C5D5E" w14:paraId="31D0DCF6" w14:textId="77777777" w:rsidTr="00CB06BA">
        <w:tc>
          <w:tcPr>
            <w:tcW w:w="1576" w:type="dxa"/>
          </w:tcPr>
          <w:p w14:paraId="1186FA43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Малоприоритетное ППО</w:t>
            </w:r>
          </w:p>
        </w:tc>
        <w:tc>
          <w:tcPr>
            <w:tcW w:w="708" w:type="dxa"/>
          </w:tcPr>
          <w:p w14:paraId="023B8781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CA04F4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212CDB1D" w14:textId="6D3EA62F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DEA32D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14:paraId="0826E5AB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57458F4F" w14:textId="317193C4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2297C0C3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14:paraId="32CAC45E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</w:tcPr>
          <w:p w14:paraId="27DC2796" w14:textId="5F7F4B1D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E76C60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357246" w14:textId="77777777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6DA146" w14:textId="12E4683B" w:rsidR="00CB06BA" w:rsidRPr="000C5D5E" w:rsidRDefault="00CB06BA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99DBD" w14:textId="77777777" w:rsidR="00100E44" w:rsidRPr="000C5D5E" w:rsidRDefault="00100E44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5235E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4. Архитектура объекта испытаний:</w:t>
      </w:r>
    </w:p>
    <w:p w14:paraId="248AA078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1) функциональная схему объекта испытаний (при необходимости) с указанием: </w:t>
      </w:r>
    </w:p>
    <w:p w14:paraId="753AF4D5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компонентов, модулей объекта испытаний и их IP-адресов; </w:t>
      </w:r>
    </w:p>
    <w:p w14:paraId="71CF7607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связей между компонентами или модулями и направления информационных потоков;</w:t>
      </w:r>
    </w:p>
    <w:p w14:paraId="3EEFE50D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точки подключения интеграционного взаимодействия с другими объектами информатизации;</w:t>
      </w:r>
    </w:p>
    <w:p w14:paraId="1432FCF7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точки подключения пользователей;</w:t>
      </w:r>
    </w:p>
    <w:p w14:paraId="031F5006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мест и технологий хранения данных;</w:t>
      </w:r>
    </w:p>
    <w:p w14:paraId="634DA3CF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применяемого резервного оборудования;</w:t>
      </w:r>
    </w:p>
    <w:p w14:paraId="34922DCB" w14:textId="2461E555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разъяснения применяемых терминов и аббревиатур;</w:t>
      </w:r>
    </w:p>
    <w:p w14:paraId="7016217D" w14:textId="77777777" w:rsidR="007B602C" w:rsidRPr="000C5D5E" w:rsidRDefault="007B602C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0FB58B" w14:textId="3E35E0F3" w:rsidR="007B602C" w:rsidRPr="00F5190C" w:rsidRDefault="00F5190C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190C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ТУТ НУЖНО ВСТАВИТЬ ФУНКЦИОНАЛЬНУЮ СХЕМУ СИСТЕМЫ </w:t>
      </w:r>
    </w:p>
    <w:p w14:paraId="21B45629" w14:textId="77777777" w:rsidR="007B602C" w:rsidRPr="000C5D5E" w:rsidRDefault="007B602C" w:rsidP="000C5D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A7BD4D" w14:textId="77777777" w:rsidR="007B602C" w:rsidRPr="000C5D5E" w:rsidRDefault="007B602C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F39D4F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2) схема сети передачи данных объекта испытаний (при необходимости) с указанием:</w:t>
      </w:r>
    </w:p>
    <w:p w14:paraId="2AE6D45D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архитектуры и характеристик сети;</w:t>
      </w:r>
    </w:p>
    <w:p w14:paraId="746DC681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серверного сетевого и коммуникационного оборудования;</w:t>
      </w:r>
    </w:p>
    <w:p w14:paraId="32653115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адресации и применяемых сетевых технологий;</w:t>
      </w:r>
    </w:p>
    <w:p w14:paraId="6F18D3F5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используемых локальных, ведомственных (корпоративных) и глобальных сетей;</w:t>
      </w:r>
    </w:p>
    <w:p w14:paraId="26885C56" w14:textId="250ACCE6" w:rsidR="00100E44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решения(й) по обеспечению отказоустойчивости и резервированию. разъяснения применяемых терминов и аббревиатур;</w:t>
      </w:r>
    </w:p>
    <w:p w14:paraId="2A635006" w14:textId="77777777" w:rsidR="00F5190C" w:rsidRPr="000C5D5E" w:rsidRDefault="00F5190C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B0C4F" w14:textId="30F97717" w:rsidR="00100E44" w:rsidRPr="00F5190C" w:rsidRDefault="00F5190C" w:rsidP="00F5190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190C">
        <w:rPr>
          <w:rFonts w:ascii="Times New Roman" w:hAnsi="Times New Roman" w:cs="Times New Roman"/>
          <w:b/>
          <w:color w:val="FF0000"/>
          <w:sz w:val="24"/>
          <w:szCs w:val="24"/>
        </w:rPr>
        <w:t>ТУТ НУЖНО ВСТАВИТЬ СХЕМУ СЕТИ</w:t>
      </w:r>
    </w:p>
    <w:p w14:paraId="52240DF6" w14:textId="3403A145" w:rsidR="00100E44" w:rsidRPr="00F5190C" w:rsidRDefault="00100E44" w:rsidP="00F51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387959" w14:textId="6D5A7882" w:rsidR="00100E44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Рисунок 2. Схема сети передач</w:t>
      </w:r>
    </w:p>
    <w:p w14:paraId="42CDF42F" w14:textId="77777777" w:rsidR="00F5190C" w:rsidRPr="000C5D5E" w:rsidRDefault="00F5190C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942326" w14:textId="77777777" w:rsidR="00100E44" w:rsidRPr="000C5D5E" w:rsidRDefault="008271FD" w:rsidP="000C5D5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5. Информация об объекте испытаний:</w:t>
      </w:r>
    </w:p>
    <w:p w14:paraId="74FE0D5F" w14:textId="4C49BC20" w:rsidR="00100E44" w:rsidRPr="000C5D5E" w:rsidRDefault="008271FD" w:rsidP="00F5190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z408"/>
      <w:r w:rsidRPr="000C5D5E">
        <w:rPr>
          <w:rFonts w:ascii="Times New Roman" w:hAnsi="Times New Roman" w:cs="Times New Roman"/>
          <w:color w:val="000000"/>
          <w:sz w:val="24"/>
          <w:szCs w:val="24"/>
        </w:rPr>
        <w:t>1) информация о серверном оборудовании (заполнить таблицу):</w:t>
      </w:r>
      <w:bookmarkEnd w:id="1"/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579"/>
        <w:gridCol w:w="1808"/>
        <w:gridCol w:w="530"/>
        <w:gridCol w:w="1718"/>
        <w:gridCol w:w="1738"/>
        <w:gridCol w:w="1505"/>
      </w:tblGrid>
      <w:tr w:rsidR="00100E44" w:rsidRPr="000C5D5E" w14:paraId="0C79AAE0" w14:textId="77777777" w:rsidTr="000C5D5E">
        <w:trPr>
          <w:trHeight w:val="30"/>
        </w:trPr>
        <w:tc>
          <w:tcPr>
            <w:tcW w:w="3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153DFF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9C4A4B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сервера или виртуального ресурса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(доменное имя, сетевое имя или логическое имя сервера)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7F0802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(выполняемые функциональные задачи)</w:t>
            </w:r>
          </w:p>
        </w:tc>
        <w:tc>
          <w:tcPr>
            <w:tcW w:w="5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708F4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34E14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сервера или используемых заявленных виртуальных ресурсов</w:t>
            </w:r>
          </w:p>
        </w:tc>
        <w:tc>
          <w:tcPr>
            <w:tcW w:w="17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CB3DFE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ОС, СУБД, ПО, приложения, библиотеки и средства защиты, установленные на серверах или используемые виртуальные сервисы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(состав программной среды с указание номеров версий)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BA24D3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IP-адреса</w:t>
            </w:r>
          </w:p>
        </w:tc>
      </w:tr>
      <w:tr w:rsidR="00100E44" w:rsidRPr="000C5D5E" w14:paraId="3A03EC9D" w14:textId="77777777" w:rsidTr="000C5D5E">
        <w:trPr>
          <w:trHeight w:val="30"/>
        </w:trPr>
        <w:tc>
          <w:tcPr>
            <w:tcW w:w="3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29D101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E7E3AF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BA8C09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F136C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7D0171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5118A7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CF9E64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0E44" w:rsidRPr="000C5D5E" w14:paraId="1AC98399" w14:textId="77777777" w:rsidTr="000C5D5E">
        <w:trPr>
          <w:trHeight w:val="30"/>
        </w:trPr>
        <w:tc>
          <w:tcPr>
            <w:tcW w:w="3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3990D10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970A55" w14:textId="43C2FCDA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A7451D1" w14:textId="14C29DF4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B73B131" w14:textId="638231F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617ECB" w14:textId="040589C0" w:rsidR="00100E44" w:rsidRPr="000C5D5E" w:rsidRDefault="00100E44" w:rsidP="000C5D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749EAFE" w14:textId="6AC0DDB0" w:rsidR="00100E44" w:rsidRPr="000C5D5E" w:rsidRDefault="00100E44" w:rsidP="000C5D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9C8E36D" w14:textId="2A6B203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DDC9F8" w14:textId="77777777" w:rsidR="00100E44" w:rsidRPr="000C5D5E" w:rsidRDefault="00100E44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A1932" w14:textId="77777777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2) информация о сетевом оборудовании (заполнить таблицу):</w:t>
      </w:r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608"/>
        <w:gridCol w:w="1808"/>
        <w:gridCol w:w="578"/>
        <w:gridCol w:w="1496"/>
        <w:gridCol w:w="1496"/>
        <w:gridCol w:w="1825"/>
      </w:tblGrid>
      <w:tr w:rsidR="00100E44" w:rsidRPr="000C5D5E" w14:paraId="5E931E9F" w14:textId="77777777" w:rsidTr="000C5D5E">
        <w:trPr>
          <w:trHeight w:val="30"/>
        </w:trPr>
        <w:tc>
          <w:tcPr>
            <w:tcW w:w="4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C54E7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55EC5C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сетевого оборудования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(марка/модель)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FD71C44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(выполняемые функциональные задачи)</w:t>
            </w:r>
          </w:p>
        </w:tc>
        <w:tc>
          <w:tcPr>
            <w:tcW w:w="5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A6451E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5A674F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сетевые технологии</w:t>
            </w:r>
          </w:p>
        </w:tc>
        <w:tc>
          <w:tcPr>
            <w:tcW w:w="1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E1F92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технологии защиты сети</w:t>
            </w:r>
          </w:p>
        </w:tc>
        <w:tc>
          <w:tcPr>
            <w:tcW w:w="18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1211E4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IP-адреса, в том числе, порт управления</w:t>
            </w:r>
          </w:p>
        </w:tc>
      </w:tr>
      <w:tr w:rsidR="00100E44" w:rsidRPr="000C5D5E" w14:paraId="5FE86181" w14:textId="77777777" w:rsidTr="000C5D5E">
        <w:trPr>
          <w:trHeight w:val="30"/>
        </w:trPr>
        <w:tc>
          <w:tcPr>
            <w:tcW w:w="4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0AA6A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CA76BC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DDE330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058011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B2F752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6AE14D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F613984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0E44" w:rsidRPr="000C5D5E" w14:paraId="2C7CD68D" w14:textId="77777777" w:rsidTr="000C5D5E">
        <w:trPr>
          <w:trHeight w:val="30"/>
        </w:trPr>
        <w:tc>
          <w:tcPr>
            <w:tcW w:w="4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0F188EC" w14:textId="67E99E89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D1EB79F" w14:textId="67E8C565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E775290" w14:textId="21AC3E8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2A72545" w14:textId="6E64876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14DA26E" w14:textId="2D77F7A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A5D320C" w14:textId="660373A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455D944" w14:textId="57F17AD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EC5E5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8205599" w14:textId="5BE0A1DF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3) местонахождение серверного и сетевого оборудования (заполнить таблицу):</w:t>
      </w:r>
    </w:p>
    <w:tbl>
      <w:tblPr>
        <w:tblW w:w="9269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216"/>
        <w:gridCol w:w="1503"/>
        <w:gridCol w:w="2053"/>
        <w:gridCol w:w="2210"/>
        <w:gridCol w:w="1611"/>
      </w:tblGrid>
      <w:tr w:rsidR="00100E44" w:rsidRPr="000C5D5E" w14:paraId="68885162" w14:textId="77777777" w:rsidTr="00F5190C">
        <w:trPr>
          <w:trHeight w:val="30"/>
        </w:trPr>
        <w:tc>
          <w:tcPr>
            <w:tcW w:w="6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B80CF9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A9656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Владелец серверного помещения</w:t>
            </w:r>
          </w:p>
        </w:tc>
        <w:tc>
          <w:tcPr>
            <w:tcW w:w="1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8A49A3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 владельца </w:t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серверного помещения</w:t>
            </w:r>
          </w:p>
        </w:tc>
        <w:tc>
          <w:tcPr>
            <w:tcW w:w="20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BD938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Фактическое местоположение – </w:t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 серверного помещения</w:t>
            </w:r>
          </w:p>
        </w:tc>
        <w:tc>
          <w:tcPr>
            <w:tcW w:w="2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CD1E14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Ответственные лица за организацию доступа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(Ф.И.О. (при наличии)</w:t>
            </w:r>
          </w:p>
        </w:tc>
        <w:tc>
          <w:tcPr>
            <w:tcW w:w="16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ABB8FC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Телефоны ответственных лиц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(рабочие, сотовые)</w:t>
            </w:r>
          </w:p>
        </w:tc>
      </w:tr>
      <w:tr w:rsidR="00100E44" w:rsidRPr="000C5D5E" w14:paraId="54D7B142" w14:textId="77777777" w:rsidTr="00F5190C">
        <w:trPr>
          <w:trHeight w:val="30"/>
        </w:trPr>
        <w:tc>
          <w:tcPr>
            <w:tcW w:w="6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A7195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584A27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C5939A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605524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53301E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0DCE20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00E44" w:rsidRPr="000C5D5E" w14:paraId="40BDFC2B" w14:textId="77777777" w:rsidTr="00F5190C">
        <w:trPr>
          <w:trHeight w:val="30"/>
        </w:trPr>
        <w:tc>
          <w:tcPr>
            <w:tcW w:w="6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1B809D7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C5E6748" w14:textId="6C32C73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vAlign w:val="center"/>
          </w:tcPr>
          <w:p w14:paraId="0CACF779" w14:textId="3C177D6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vAlign w:val="center"/>
          </w:tcPr>
          <w:p w14:paraId="629E86EA" w14:textId="2EACF3F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vAlign w:val="center"/>
          </w:tcPr>
          <w:p w14:paraId="76AAB46B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vAlign w:val="center"/>
          </w:tcPr>
          <w:p w14:paraId="0DD85EEA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90922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3B4B2" w14:textId="72EAD2E1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       4) характеристики резервного серверного оборудования (заполнить таблицу):</w:t>
      </w:r>
    </w:p>
    <w:tbl>
      <w:tblPr>
        <w:tblW w:w="960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1384"/>
        <w:gridCol w:w="1615"/>
        <w:gridCol w:w="476"/>
        <w:gridCol w:w="1535"/>
        <w:gridCol w:w="1431"/>
        <w:gridCol w:w="1337"/>
        <w:gridCol w:w="1490"/>
      </w:tblGrid>
      <w:tr w:rsidR="00100E44" w:rsidRPr="000C5D5E" w14:paraId="62E9E991" w14:textId="77777777" w:rsidTr="000C5D5E">
        <w:trPr>
          <w:trHeight w:val="30"/>
        </w:trPr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907F36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112392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сервера или виртуально го ресурса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(доменное имя, сетевое имя или логическое имя сервера)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327222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(выполняемые функциональные задачи)</w:t>
            </w:r>
          </w:p>
        </w:tc>
        <w:tc>
          <w:tcPr>
            <w:tcW w:w="4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55E04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C88C5E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сервера или используемых заявленных виртуальных ресурсов</w:t>
            </w:r>
          </w:p>
        </w:tc>
        <w:tc>
          <w:tcPr>
            <w:tcW w:w="1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61DE44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ОС, СУБД, ПО, приложения, библиотеки и средства защиты, установленные на серверах или используемые виртуальные сервисы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(состав программной среды с указание номеров версий)</w:t>
            </w:r>
          </w:p>
        </w:tc>
        <w:tc>
          <w:tcPr>
            <w:tcW w:w="12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CC113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IP-адреса</w:t>
            </w:r>
          </w:p>
        </w:tc>
        <w:tc>
          <w:tcPr>
            <w:tcW w:w="14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6BD9AD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резервирования</w:t>
            </w:r>
          </w:p>
        </w:tc>
      </w:tr>
      <w:tr w:rsidR="00100E44" w:rsidRPr="000C5D5E" w14:paraId="39C3B04B" w14:textId="77777777" w:rsidTr="000C5D5E">
        <w:trPr>
          <w:trHeight w:val="30"/>
        </w:trPr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B25A2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F3A963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5A281D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5C139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5682C5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87A176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EE1297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F0123B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0E44" w:rsidRPr="000C5D5E" w14:paraId="7C5FE00F" w14:textId="77777777" w:rsidTr="000C5D5E">
        <w:trPr>
          <w:trHeight w:val="30"/>
        </w:trPr>
        <w:tc>
          <w:tcPr>
            <w:tcW w:w="326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234F0969" w14:textId="4D69CD9E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2A28C4A8" w14:textId="312AAE34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790D2DC1" w14:textId="26CD6865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09A14552" w14:textId="59302377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0AED062D" w14:textId="3EE458D1" w:rsidR="00100E44" w:rsidRPr="000C5D5E" w:rsidRDefault="00100E44" w:rsidP="000C5D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60844812" w14:textId="77777777" w:rsidR="00100E44" w:rsidRPr="000C5D5E" w:rsidRDefault="00100E44" w:rsidP="000C5D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CFCFCF"/>
              <w:left w:val="single" w:sz="4" w:space="0" w:color="CFCFCF"/>
            </w:tcBorders>
            <w:vAlign w:val="center"/>
          </w:tcPr>
          <w:p w14:paraId="4DCDCD07" w14:textId="77777777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vAlign w:val="center"/>
          </w:tcPr>
          <w:p w14:paraId="6B3F745C" w14:textId="77777777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814A9" w14:textId="77777777" w:rsidR="00100E44" w:rsidRPr="000C5D5E" w:rsidRDefault="00100E44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C729D" w14:textId="77777777" w:rsidR="00100E44" w:rsidRPr="000C5D5E" w:rsidRDefault="00100E44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5ABEE" w14:textId="77777777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 5) характеристики резервного сетевого оборудования (заполнить таблицу):</w:t>
      </w:r>
    </w:p>
    <w:tbl>
      <w:tblPr>
        <w:tblW w:w="960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467"/>
        <w:gridCol w:w="1648"/>
        <w:gridCol w:w="485"/>
        <w:gridCol w:w="1364"/>
        <w:gridCol w:w="1364"/>
        <w:gridCol w:w="1413"/>
        <w:gridCol w:w="1520"/>
      </w:tblGrid>
      <w:tr w:rsidR="00100E44" w:rsidRPr="000C5D5E" w14:paraId="13C3CD0E" w14:textId="77777777" w:rsidTr="000C5D5E">
        <w:trPr>
          <w:trHeight w:val="30"/>
        </w:trPr>
        <w:tc>
          <w:tcPr>
            <w:tcW w:w="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0E19A7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9EF61E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сетевого оборудования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(марка/модель)</w:t>
            </w:r>
          </w:p>
        </w:tc>
        <w:tc>
          <w:tcPr>
            <w:tcW w:w="1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F8BCE3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(выполняемые функциональные задачи)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1739C2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3B560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сетевые технологии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E5FD85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технологии защиты сети</w:t>
            </w:r>
          </w:p>
        </w:tc>
        <w:tc>
          <w:tcPr>
            <w:tcW w:w="1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DFB040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IP-адреса, в том числе порт управления</w:t>
            </w:r>
          </w:p>
        </w:tc>
        <w:tc>
          <w:tcPr>
            <w:tcW w:w="1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1D56D0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резервирования</w:t>
            </w:r>
          </w:p>
        </w:tc>
      </w:tr>
      <w:tr w:rsidR="00100E44" w:rsidRPr="000C5D5E" w14:paraId="5E0D0552" w14:textId="77777777" w:rsidTr="000C5D5E">
        <w:trPr>
          <w:trHeight w:val="30"/>
        </w:trPr>
        <w:tc>
          <w:tcPr>
            <w:tcW w:w="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99E581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AA5770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D4A5E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EE798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7B7D56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82A93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9A244E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13AF67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0E44" w:rsidRPr="000C5D5E" w14:paraId="2DDD2A82" w14:textId="77777777" w:rsidTr="000C5D5E">
        <w:trPr>
          <w:trHeight w:val="30"/>
        </w:trPr>
        <w:tc>
          <w:tcPr>
            <w:tcW w:w="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4920470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0C11ADF" w14:textId="636ECC2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B30C336" w14:textId="65B81E49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8BDE587" w14:textId="5CD4AB2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81B5013" w14:textId="4CD32F9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ADBAF30" w14:textId="352E508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1EC497" w14:textId="08A4CBE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A68B464" w14:textId="5CD8EA6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AB81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7F920" w14:textId="3D53EF14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       6) местонахождение резервного серверного и сетевого оборудования (заполнить таблицу):</w:t>
      </w:r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216"/>
        <w:gridCol w:w="1503"/>
        <w:gridCol w:w="2053"/>
        <w:gridCol w:w="2208"/>
        <w:gridCol w:w="1615"/>
      </w:tblGrid>
      <w:tr w:rsidR="00100E44" w:rsidRPr="000C5D5E" w14:paraId="5CB3BB67" w14:textId="77777777">
        <w:trPr>
          <w:trHeight w:val="30"/>
        </w:trPr>
        <w:tc>
          <w:tcPr>
            <w:tcW w:w="7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78D2F2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E56754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Владелец серверного помещения</w:t>
            </w:r>
          </w:p>
        </w:tc>
        <w:tc>
          <w:tcPr>
            <w:tcW w:w="14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5DE390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 владельца серверного помещения</w:t>
            </w:r>
          </w:p>
        </w:tc>
        <w:tc>
          <w:tcPr>
            <w:tcW w:w="20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93D99C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местоположение – адрес серверного помещения</w:t>
            </w:r>
          </w:p>
        </w:tc>
        <w:tc>
          <w:tcPr>
            <w:tcW w:w="2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B414CE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лица за организацию доступа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(при наличии)</w:t>
            </w:r>
          </w:p>
        </w:tc>
        <w:tc>
          <w:tcPr>
            <w:tcW w:w="1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32FD2B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ответственных лиц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(рабочие, сотовые)</w:t>
            </w:r>
          </w:p>
        </w:tc>
      </w:tr>
      <w:tr w:rsidR="00100E44" w:rsidRPr="000C5D5E" w14:paraId="1AACCC91" w14:textId="77777777">
        <w:trPr>
          <w:trHeight w:val="30"/>
        </w:trPr>
        <w:tc>
          <w:tcPr>
            <w:tcW w:w="7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629411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7B3556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5DFBA2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2F5B91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CBA84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B02EF8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00E44" w:rsidRPr="000C5D5E" w14:paraId="1F1B59A1" w14:textId="77777777">
        <w:trPr>
          <w:trHeight w:val="30"/>
        </w:trPr>
        <w:tc>
          <w:tcPr>
            <w:tcW w:w="705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2309011" w14:textId="77777777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C13E19F" w14:textId="7A243865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1C37DEF" w14:textId="2141F36C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3C30641" w14:textId="6F3361F5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BD3A994" w14:textId="77777777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21D74EC" w14:textId="77777777" w:rsidR="00100E44" w:rsidRPr="000C5D5E" w:rsidRDefault="00100E44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C4DF3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A2B6F" w14:textId="394B5A84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      7) структура корпоративной сети (заполнить таблицу) (при необходимости):</w:t>
      </w:r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253"/>
        <w:gridCol w:w="4267"/>
      </w:tblGrid>
      <w:tr w:rsidR="00100E44" w:rsidRPr="000C5D5E" w14:paraId="65C02E49" w14:textId="77777777">
        <w:trPr>
          <w:trHeight w:val="30"/>
        </w:trPr>
        <w:tc>
          <w:tcPr>
            <w:tcW w:w="7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71392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9A9B84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сегмента сети</w:t>
            </w:r>
          </w:p>
        </w:tc>
        <w:tc>
          <w:tcPr>
            <w:tcW w:w="4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0F370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IP-адрес сети/маска сети</w:t>
            </w:r>
          </w:p>
        </w:tc>
      </w:tr>
      <w:tr w:rsidR="00100E44" w:rsidRPr="000C5D5E" w14:paraId="14929228" w14:textId="77777777">
        <w:trPr>
          <w:trHeight w:val="30"/>
        </w:trPr>
        <w:tc>
          <w:tcPr>
            <w:tcW w:w="7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8BC9FA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746A50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C36276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00E44" w:rsidRPr="000C5D5E" w14:paraId="069B72D0" w14:textId="77777777">
        <w:trPr>
          <w:trHeight w:val="30"/>
        </w:trPr>
        <w:tc>
          <w:tcPr>
            <w:tcW w:w="7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5FDC60C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3A39913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sz w:val="24"/>
                <w:szCs w:val="24"/>
              </w:rPr>
              <w:t>Внутренняя сеть</w:t>
            </w:r>
          </w:p>
        </w:tc>
        <w:tc>
          <w:tcPr>
            <w:tcW w:w="4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63411CB" w14:textId="363200DB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51F9BB44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49055C7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378053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C429923" w14:textId="3757A46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00F53D17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49208F9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16F4087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40B4F7D" w14:textId="384BE5C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6C07D2E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B354431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585E56B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CBF021B" w14:textId="52B9F62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728F7D05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18F3078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D432E81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55BEC92" w14:textId="432421B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46DDFA5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5BC1CCF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CA9EB92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DBF069F" w14:textId="5C2F09A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78CFB59" w14:textId="77777777">
        <w:trPr>
          <w:trHeight w:val="30"/>
        </w:trPr>
        <w:tc>
          <w:tcPr>
            <w:tcW w:w="7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629ADA2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F700E2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sz w:val="24"/>
                <w:szCs w:val="24"/>
              </w:rPr>
              <w:t>Внешняя сеть</w:t>
            </w:r>
          </w:p>
        </w:tc>
        <w:tc>
          <w:tcPr>
            <w:tcW w:w="42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E9C090" w14:textId="13923C2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A8E495C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6937786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25D22A1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A0630E3" w14:textId="6C19D6D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5FD60603" w14:textId="77777777">
        <w:trPr>
          <w:trHeight w:val="30"/>
        </w:trPr>
        <w:tc>
          <w:tcPr>
            <w:tcW w:w="750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FA1378B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DCC9A2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300253" w14:textId="3653E4ED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77495" w14:textId="77777777" w:rsidR="00F5190C" w:rsidRDefault="00F5190C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19574" w14:textId="773024DC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8) информация по рабочим станциям администраторов (заполнить таблицу):</w:t>
      </w:r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645"/>
        <w:gridCol w:w="1767"/>
        <w:gridCol w:w="988"/>
        <w:gridCol w:w="1496"/>
        <w:gridCol w:w="1645"/>
        <w:gridCol w:w="1701"/>
      </w:tblGrid>
      <w:tr w:rsidR="00100E44" w:rsidRPr="000C5D5E" w14:paraId="1D23A77B" w14:textId="77777777">
        <w:trPr>
          <w:trHeight w:val="30"/>
        </w:trPr>
        <w:tc>
          <w:tcPr>
            <w:tcW w:w="4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7BF605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E0350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администратора</w:t>
            </w:r>
          </w:p>
        </w:tc>
        <w:tc>
          <w:tcPr>
            <w:tcW w:w="1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B5F7A0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учетных записей администраторов</w:t>
            </w:r>
          </w:p>
        </w:tc>
        <w:tc>
          <w:tcPr>
            <w:tcW w:w="9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8D93DC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доступа к Интернет</w:t>
            </w:r>
          </w:p>
        </w:tc>
        <w:tc>
          <w:tcPr>
            <w:tcW w:w="13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23D00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удаленного доступа к оборудованию</w:t>
            </w:r>
          </w:p>
        </w:tc>
        <w:tc>
          <w:tcPr>
            <w:tcW w:w="16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5F0D3D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IP-адрес рабочей станции администратора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2FADE0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местоположение – адрес рабочего места</w:t>
            </w:r>
          </w:p>
        </w:tc>
      </w:tr>
      <w:tr w:rsidR="00100E44" w:rsidRPr="000C5D5E" w14:paraId="07045D66" w14:textId="77777777">
        <w:trPr>
          <w:trHeight w:val="30"/>
        </w:trPr>
        <w:tc>
          <w:tcPr>
            <w:tcW w:w="4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BDCC85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FF77D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6A56E3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81F82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C1A485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55E66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575E5F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0E44" w:rsidRPr="000C5D5E" w14:paraId="20657190" w14:textId="77777777">
        <w:trPr>
          <w:trHeight w:val="30"/>
        </w:trPr>
        <w:tc>
          <w:tcPr>
            <w:tcW w:w="4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7FC0A9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90EEC7C" w14:textId="0C22182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C9329C4" w14:textId="5930AC7B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4B5FA15" w14:textId="1F60A1E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4479BBE" w14:textId="44878E0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A2EB6FE" w14:textId="581BFB6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2F087D" w14:textId="45BBFE6A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FF2C9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6618" w14:textId="10A72E82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      9) информация о пользователях прикладного программного обеспечения, в том числе с применением мобильных и интернет приложений (заполнить таблицу):</w:t>
      </w:r>
    </w:p>
    <w:tbl>
      <w:tblPr>
        <w:tblW w:w="960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402"/>
        <w:gridCol w:w="1403"/>
        <w:gridCol w:w="1528"/>
        <w:gridCol w:w="1564"/>
        <w:gridCol w:w="1771"/>
        <w:gridCol w:w="1564"/>
      </w:tblGrid>
      <w:tr w:rsidR="00100E44" w:rsidRPr="000C5D5E" w14:paraId="74EEA2EA" w14:textId="77777777" w:rsidTr="00F5190C">
        <w:trPr>
          <w:trHeight w:val="30"/>
        </w:trPr>
        <w:tc>
          <w:tcPr>
            <w:tcW w:w="3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2D39D2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B41CE4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пользователя</w:t>
            </w:r>
          </w:p>
        </w:tc>
        <w:tc>
          <w:tcPr>
            <w:tcW w:w="14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693F24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типовых действий пользователя</w:t>
            </w:r>
          </w:p>
        </w:tc>
        <w:tc>
          <w:tcPr>
            <w:tcW w:w="1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4C18DB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точки подключения и протокол подключения пользователей</w:t>
            </w:r>
          </w:p>
        </w:tc>
        <w:tc>
          <w:tcPr>
            <w:tcW w:w="1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0677B9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пользователей</w:t>
            </w:r>
          </w:p>
        </w:tc>
        <w:tc>
          <w:tcPr>
            <w:tcW w:w="17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CFDAB04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количество, обрабатываемых запросов (пакетов) в секунду</w:t>
            </w:r>
          </w:p>
        </w:tc>
        <w:tc>
          <w:tcPr>
            <w:tcW w:w="1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A96C41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время ожидания между запросами</w:t>
            </w:r>
          </w:p>
        </w:tc>
      </w:tr>
      <w:tr w:rsidR="00100E44" w:rsidRPr="000C5D5E" w14:paraId="2A9C1168" w14:textId="77777777" w:rsidTr="00F5190C">
        <w:trPr>
          <w:trHeight w:val="30"/>
        </w:trPr>
        <w:tc>
          <w:tcPr>
            <w:tcW w:w="3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1ECDA0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676060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D31F0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65B301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35060D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DA0997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52D016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0E44" w:rsidRPr="000C5D5E" w14:paraId="7013A6D3" w14:textId="77777777" w:rsidTr="00F5190C">
        <w:trPr>
          <w:trHeight w:val="30"/>
        </w:trPr>
        <w:tc>
          <w:tcPr>
            <w:tcW w:w="3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0548AB6" w14:textId="77777777" w:rsidR="00100E44" w:rsidRPr="000C5D5E" w:rsidRDefault="008271FD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65A5059" w14:textId="1B4AF28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1C90CD8" w14:textId="784F751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FEA23F" w14:textId="1CD02606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A31451" w14:textId="3648AAE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A4F4190" w14:textId="20BE0EC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D931EDB" w14:textId="4D7BC84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9C5CD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F7B6F" w14:textId="110206C1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10) Информация об интеграционном взаимодействии объекта испытаний, в том числе, планируемые (заполнить таблицу):</w:t>
      </w:r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418"/>
        <w:gridCol w:w="1297"/>
        <w:gridCol w:w="2182"/>
        <w:gridCol w:w="939"/>
        <w:gridCol w:w="1092"/>
        <w:gridCol w:w="1193"/>
        <w:gridCol w:w="1193"/>
      </w:tblGrid>
      <w:tr w:rsidR="00100E44" w:rsidRPr="000C5D5E" w14:paraId="0A0732A0" w14:textId="77777777">
        <w:trPr>
          <w:trHeight w:val="30"/>
        </w:trPr>
        <w:tc>
          <w:tcPr>
            <w:tcW w:w="2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71F103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BCEA7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интеграционной связи (объекта информатизации)</w:t>
            </w:r>
          </w:p>
        </w:tc>
        <w:tc>
          <w:tcPr>
            <w:tcW w:w="1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7C8A3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 или владелец интегрируемого объекта</w:t>
            </w:r>
          </w:p>
        </w:tc>
        <w:tc>
          <w:tcPr>
            <w:tcW w:w="21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BCF1A6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Действующая/планируемая</w:t>
            </w:r>
          </w:p>
        </w:tc>
        <w:tc>
          <w:tcPr>
            <w:tcW w:w="8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335952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модуля интеграции</w:t>
            </w:r>
          </w:p>
        </w:tc>
        <w:tc>
          <w:tcPr>
            <w:tcW w:w="1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A7AC9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точки подключения и протокол подключения</w:t>
            </w:r>
          </w:p>
        </w:tc>
        <w:tc>
          <w:tcPr>
            <w:tcW w:w="11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9427B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запросов (пакетов) в секунду</w:t>
            </w:r>
          </w:p>
        </w:tc>
        <w:tc>
          <w:tcPr>
            <w:tcW w:w="11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EC5818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время ожидания между запросами</w:t>
            </w:r>
          </w:p>
        </w:tc>
      </w:tr>
      <w:tr w:rsidR="00100E44" w:rsidRPr="000C5D5E" w14:paraId="68AE11D9" w14:textId="77777777">
        <w:trPr>
          <w:trHeight w:val="30"/>
        </w:trPr>
        <w:tc>
          <w:tcPr>
            <w:tcW w:w="2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12DD88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6D77F1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4327D7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04840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84A61D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898C974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875382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3F77E1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0E44" w:rsidRPr="000C5D5E" w14:paraId="64189A7D" w14:textId="77777777">
        <w:trPr>
          <w:trHeight w:val="30"/>
        </w:trPr>
        <w:tc>
          <w:tcPr>
            <w:tcW w:w="2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8EFA093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BF01314" w14:textId="70350D3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D6ECD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B9E68" w14:textId="78B5F8F9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11) Исходные коды прикладного ПО (заполнить таблицу) (при необходимости):</w:t>
      </w:r>
    </w:p>
    <w:tbl>
      <w:tblPr>
        <w:tblW w:w="960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901"/>
        <w:gridCol w:w="1549"/>
        <w:gridCol w:w="1549"/>
        <w:gridCol w:w="764"/>
        <w:gridCol w:w="2003"/>
        <w:gridCol w:w="1465"/>
      </w:tblGrid>
      <w:tr w:rsidR="00100E44" w:rsidRPr="000C5D5E" w14:paraId="47AA3334" w14:textId="77777777" w:rsidTr="00F5190C">
        <w:trPr>
          <w:trHeight w:val="30"/>
        </w:trPr>
        <w:tc>
          <w:tcPr>
            <w:tcW w:w="3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28ABF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359CE5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Маркировка диска</w:t>
            </w:r>
          </w:p>
        </w:tc>
        <w:tc>
          <w:tcPr>
            <w:tcW w:w="1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4DAE8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каталога на диске</w:t>
            </w:r>
          </w:p>
        </w:tc>
        <w:tc>
          <w:tcPr>
            <w:tcW w:w="1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A2C6EF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файла</w:t>
            </w:r>
          </w:p>
        </w:tc>
        <w:tc>
          <w:tcPr>
            <w:tcW w:w="7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5A9ED5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файла, Мбайт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032D3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Применяемый язык программирования (при необходимости)</w:t>
            </w:r>
          </w:p>
        </w:tc>
        <w:tc>
          <w:tcPr>
            <w:tcW w:w="14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BEABEE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модификации файла</w:t>
            </w:r>
          </w:p>
        </w:tc>
      </w:tr>
      <w:tr w:rsidR="00100E44" w:rsidRPr="000C5D5E" w14:paraId="666139F6" w14:textId="77777777" w:rsidTr="00F5190C">
        <w:trPr>
          <w:trHeight w:val="30"/>
        </w:trPr>
        <w:tc>
          <w:tcPr>
            <w:tcW w:w="3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7B2DD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B99F2F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C0B86A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138F40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0F5AD9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C10806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1A920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0E44" w:rsidRPr="000C5D5E" w14:paraId="038C6FBB" w14:textId="77777777" w:rsidTr="00F5190C">
        <w:trPr>
          <w:trHeight w:val="30"/>
        </w:trPr>
        <w:tc>
          <w:tcPr>
            <w:tcW w:w="3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AF97247" w14:textId="1341A85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EA1D474" w14:textId="3E47F16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16024A1" w14:textId="51C05CAD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6A2110" w14:textId="2219C5A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2831DEE" w14:textId="6210304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B20195E" w14:textId="1A70524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979DFD2" w14:textId="59B1F0D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498C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44F08" w14:textId="1C30A28A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12) Исходные коды и исполняемые файлы используемых библиотек и программных(ой) платформ(ы) (при необходимости):</w:t>
      </w:r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260"/>
        <w:gridCol w:w="1488"/>
        <w:gridCol w:w="2582"/>
        <w:gridCol w:w="792"/>
        <w:gridCol w:w="1924"/>
        <w:gridCol w:w="1199"/>
      </w:tblGrid>
      <w:tr w:rsidR="00100E44" w:rsidRPr="000C5D5E" w14:paraId="49736A65" w14:textId="77777777">
        <w:trPr>
          <w:trHeight w:val="30"/>
        </w:trPr>
        <w:tc>
          <w:tcPr>
            <w:tcW w:w="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998B20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1F2CBB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Маркировка диска</w:t>
            </w:r>
          </w:p>
        </w:tc>
        <w:tc>
          <w:tcPr>
            <w:tcW w:w="14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A7E6AD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каталога на диске</w:t>
            </w:r>
          </w:p>
        </w:tc>
        <w:tc>
          <w:tcPr>
            <w:tcW w:w="23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ED5DD3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библиотеки/программной платформы/файла</w:t>
            </w:r>
          </w:p>
        </w:tc>
        <w:tc>
          <w:tcPr>
            <w:tcW w:w="8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D94D51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Размер, Мбайт</w:t>
            </w:r>
          </w:p>
        </w:tc>
        <w:tc>
          <w:tcPr>
            <w:tcW w:w="17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1C0613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1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C5F921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 библиотеки</w:t>
            </w:r>
          </w:p>
        </w:tc>
      </w:tr>
      <w:tr w:rsidR="00100E44" w:rsidRPr="000C5D5E" w14:paraId="25C5C6EA" w14:textId="77777777">
        <w:trPr>
          <w:trHeight w:val="30"/>
        </w:trPr>
        <w:tc>
          <w:tcPr>
            <w:tcW w:w="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BC584D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3856E3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E20CA0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B0B050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0CCD28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CB4991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7612B4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0E44" w:rsidRPr="000C5D5E" w14:paraId="0AFA8D98" w14:textId="77777777">
        <w:trPr>
          <w:trHeight w:val="30"/>
        </w:trPr>
        <w:tc>
          <w:tcPr>
            <w:tcW w:w="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6CD879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DB96F26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E9F2CD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3146ED4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EC7203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6DEC35E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AF9C4AA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4B4BA065" w14:textId="77777777">
        <w:trPr>
          <w:trHeight w:val="30"/>
        </w:trPr>
        <w:tc>
          <w:tcPr>
            <w:tcW w:w="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916BFFC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8CFF021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C3BE3B4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9B2F55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C739989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9D5E573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D04DF5" w14:textId="7777777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A7605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z413"/>
    </w:p>
    <w:p w14:paraId="2F552E37" w14:textId="548A494A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6. Документирование испытываемого объекта (заполнить таблицу) (при необходимости):</w:t>
      </w:r>
      <w:bookmarkEnd w:id="3"/>
    </w:p>
    <w:tbl>
      <w:tblPr>
        <w:tblW w:w="9270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3177"/>
        <w:gridCol w:w="934"/>
        <w:gridCol w:w="1251"/>
        <w:gridCol w:w="1377"/>
        <w:gridCol w:w="1867"/>
      </w:tblGrid>
      <w:tr w:rsidR="00100E44" w:rsidRPr="000C5D5E" w14:paraId="481A0DFC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1DAC08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C5D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019F9D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92FA2F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494BCC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страниц</w:t>
            </w: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91A369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</w:t>
            </w: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AD301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или нормативный документ, в соответствии с которым был разработан документ</w:t>
            </w:r>
          </w:p>
        </w:tc>
      </w:tr>
      <w:tr w:rsidR="00100E44" w:rsidRPr="000C5D5E" w14:paraId="69D78D4A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A97688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91865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2DB912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C5C149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38F41D1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9DCE204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00E44" w:rsidRPr="000C5D5E" w14:paraId="35B8E98F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5447E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557DBC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информационной безопасности;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6969611" w14:textId="3C6875AB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A07D5EE" w14:textId="23B3F8D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9A6D770" w14:textId="3CB26AB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A3C492" w14:textId="3699933D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7BFD1F31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1E4E89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5BBDA4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идентификации, классификации и маркировки активов, связанных со средствами обработки информации;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2B26F99" w14:textId="0E76F0E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2702030" w14:textId="0C5BB3B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28FC8F3" w14:textId="1E39040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11CE153" w14:textId="4A5E499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3B31139F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8A2865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E07EACE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оценки рисков информационной безопасности;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0C7B3B5" w14:textId="0405525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45FC8C" w14:textId="2A64CC9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FF65FE0" w14:textId="0E77F0FD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9C8E61F" w14:textId="350B52E5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DE1DEA1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4CA84D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85804C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 обеспечению непрерывной работы активов, связанных со средствами обработки информации;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BC0EBF" w14:textId="5B35C8A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8EA808" w14:textId="32EC2474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D0EB16" w14:textId="797259C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D77CF7" w14:textId="7808820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5EE22F80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26AA9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F6B567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инвентаризации и паспортизации средств вычислительной техники, телекоммуникационного оборудования и программного обеспечения;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E11DD8" w14:textId="3960573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E42E906" w14:textId="79F54F8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7F240E8" w14:textId="1FF7A15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B0C0D2" w14:textId="283F504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2AA96320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6451B0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42B2AC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внутреннего аудита информационной безопасности;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715979F" w14:textId="3FFF7017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2667B7E" w14:textId="57E8600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9C4440" w14:textId="1495F51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5F31CED" w14:textId="52F8245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38500813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F4C90D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5DC6F2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использования средств криптографической защиты информации;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A62441" w14:textId="457BED49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C9B2A4" w14:textId="3E0E7079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FD74667" w14:textId="0D8EE5B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B4849B" w14:textId="08B7C861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5849940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1528B9A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6C296D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разграничения прав доступа к электронным информационным ресурсам;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220C423" w14:textId="3E4AD59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E11685A" w14:textId="208D98E6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CDD256E" w14:textId="7E5BBDC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AF1B39E" w14:textId="4AFD9C2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1334F71C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AF818D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ADD11B3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использования Интернет и электронной почты;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DFCB899" w14:textId="57F029E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342A4BE" w14:textId="0989319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EB6DAB9" w14:textId="7FBCD01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F1D2E8" w14:textId="732F7C34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774AA0A9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1F8A524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AE44A3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организации процедуры аутентификации;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3000ECC" w14:textId="3383E03A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4449AD3" w14:textId="1F7B5E6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F46E04" w14:textId="6F86BFD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A2D4F5E" w14:textId="6F3F6EB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05BF173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5027998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AFF7BF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организации антивирусного контроля;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6443C20" w14:textId="653DE716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C37FB3" w14:textId="6D8B3609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06DB54" w14:textId="30F2CC0F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191588" w14:textId="5AE226A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4B44D8D0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4AA9F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5670C6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использования мобильных устройств и носителей информации;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D536A37" w14:textId="12D724EA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41E8C8F" w14:textId="4080381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30315DA" w14:textId="216F28E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86A261B" w14:textId="10A4E844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11622DE3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B3E78D5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AE51F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организации физической защиты средств обработки информации и безопасной среды функционирования информационных ресурсов;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88BD26A" w14:textId="62AFEA64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140A3E" w14:textId="6FF8DE04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6D9CF48" w14:textId="58A93F9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CF1C011" w14:textId="11F3FFC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0D682367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E870B8B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DD2C889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 резервного копирования и восстановления информации;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A63FF1F" w14:textId="11BFDFD0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93F0973" w14:textId="7505064D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25A5BAA" w14:textId="37E8B21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F7B6F43" w14:textId="396A23B5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2FFD49B9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F22D386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619A2DC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администратора по сопровождению объекта информатизации;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0898A0B" w14:textId="08F9EE1B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81A3B5" w14:textId="07ED560C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3723D2E" w14:textId="26EDB2B3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A1F33E" w14:textId="5CCFB208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4" w:rsidRPr="000C5D5E" w14:paraId="6AE0446E" w14:textId="77777777">
        <w:trPr>
          <w:trHeight w:val="30"/>
        </w:trPr>
        <w:tc>
          <w:tcPr>
            <w:tcW w:w="7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301FA87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DF4C8FD" w14:textId="77777777" w:rsidR="00100E44" w:rsidRPr="000C5D5E" w:rsidRDefault="008271FD" w:rsidP="000C5D5E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о порядке действий пользователей по реагированию на инциденты информационной безопасности и во внештатных (кризисных) ситуациях.</w:t>
            </w:r>
          </w:p>
        </w:tc>
        <w:tc>
          <w:tcPr>
            <w:tcW w:w="8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2CF5160" w14:textId="7730367B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671A3F1" w14:textId="465FEBB5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AB4D1D" w14:textId="30EB1A62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6BA0F0D" w14:textId="370AB5BE" w:rsidR="00100E44" w:rsidRPr="000C5D5E" w:rsidRDefault="00100E44" w:rsidP="000C5D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537B2" w14:textId="77777777" w:rsidR="000C5D5E" w:rsidRDefault="000C5D5E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E2C0B" w14:textId="47AF9951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 7. Сведения о ранее пройденных видах работ или испытаниях (номер протокола, дата): </w:t>
      </w:r>
    </w:p>
    <w:p w14:paraId="0CDC740C" w14:textId="446D9E8E" w:rsidR="00100E44" w:rsidRPr="000C5D5E" w:rsidRDefault="008271FD" w:rsidP="000C5D5E">
      <w:pPr>
        <w:pBdr>
          <w:top w:val="single" w:sz="12" w:space="1" w:color="000000"/>
          <w:bottom w:val="single" w:sz="12" w:space="1" w:color="00000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>8. Наличие лицензии на испытываемый объект (наличие авторских прав, наличие соглашения с организацией-разработчиком на предоставление исходного кода)</w:t>
      </w:r>
      <w:r w:rsidR="00A319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C6DC144" w14:textId="22C0189E" w:rsidR="00100E44" w:rsidRPr="000C5D5E" w:rsidRDefault="008271FD" w:rsidP="000C5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D5E">
        <w:rPr>
          <w:rFonts w:ascii="Times New Roman" w:hAnsi="Times New Roman" w:cs="Times New Roman"/>
          <w:color w:val="000000"/>
          <w:sz w:val="24"/>
          <w:szCs w:val="24"/>
        </w:rPr>
        <w:t xml:space="preserve">9. Дополнительная информация: </w:t>
      </w:r>
      <w:r w:rsidR="00F4091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</w:t>
      </w:r>
    </w:p>
    <w:sectPr w:rsidR="00100E44" w:rsidRPr="000C5D5E" w:rsidSect="000C5D5E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44"/>
    <w:rsid w:val="000C5D5E"/>
    <w:rsid w:val="00100E44"/>
    <w:rsid w:val="002D2718"/>
    <w:rsid w:val="007B602C"/>
    <w:rsid w:val="008271FD"/>
    <w:rsid w:val="00932A6C"/>
    <w:rsid w:val="00A319AB"/>
    <w:rsid w:val="00A700EF"/>
    <w:rsid w:val="00CB06BA"/>
    <w:rsid w:val="00EA55DA"/>
    <w:rsid w:val="00F40913"/>
    <w:rsid w:val="00F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5B17"/>
  <w15:docId w15:val="{1873C4DB-517E-2446-96EF-56F34F6A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pPr>
      <w:spacing w:after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F519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5190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5190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90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5190C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5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 Муханбеталин</dc:creator>
  <dc:description/>
  <cp:lastModifiedBy>ARlan</cp:lastModifiedBy>
  <cp:revision>2</cp:revision>
  <dcterms:created xsi:type="dcterms:W3CDTF">2022-12-21T08:07:00Z</dcterms:created>
  <dcterms:modified xsi:type="dcterms:W3CDTF">2022-12-21T08:07:00Z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